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龙溪镇中心小学童心向党</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活动方案</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rPr>
        <w:t>2020年5月31日，在“六一”国际儿童节到来之际，中共中央总书记、国家主席、中央军委主席习近平代表党中央寄语广大少年儿童，向全国各族少年儿童致以节日的祝贺。认真学习领会习近平总书记“六一”寄语，对于贯彻党的教育方针，落实立德树人根本任务，深化新时代教育改革发展，培养德智体美劳全面发展的社会主义建设者和接班人具有十分重要的意义。根据《教育部关于学习贯彻习近平总书记给广大少年儿童“六一”国际儿童节寄语的通知》，具体</w:t>
      </w:r>
      <w:r>
        <w:rPr>
          <w:rFonts w:hint="eastAsia" w:ascii="宋体" w:hAnsi="宋体" w:eastAsia="宋体" w:cs="宋体"/>
          <w:sz w:val="32"/>
          <w:szCs w:val="32"/>
          <w:lang w:val="en-US" w:eastAsia="zh-CN"/>
        </w:rPr>
        <w:t>方案如下：</w:t>
      </w:r>
    </w:p>
    <w:p>
      <w:pPr>
        <w:pStyle w:val="8"/>
        <w:shd w:val="clear" w:color="auto" w:fill="auto"/>
        <w:spacing w:before="0" w:line="288" w:lineRule="auto"/>
        <w:ind w:right="220" w:firstLine="480" w:firstLineChars="150"/>
        <w:jc w:val="left"/>
        <w:rPr>
          <w:rFonts w:hint="eastAsia" w:ascii="宋体" w:hAnsi="宋体" w:eastAsia="宋体" w:cs="宋体"/>
          <w:sz w:val="32"/>
          <w:szCs w:val="32"/>
        </w:rPr>
      </w:pPr>
      <w:r>
        <w:rPr>
          <w:rFonts w:hint="eastAsia" w:ascii="宋体" w:hAnsi="宋体" w:eastAsia="宋体" w:cs="宋体"/>
          <w:sz w:val="32"/>
          <w:szCs w:val="32"/>
        </w:rPr>
        <w:t>一、组织机构</w:t>
      </w:r>
    </w:p>
    <w:p>
      <w:pPr>
        <w:pStyle w:val="8"/>
        <w:shd w:val="clear" w:color="auto" w:fill="auto"/>
        <w:spacing w:before="0" w:line="288" w:lineRule="auto"/>
        <w:ind w:right="220" w:firstLine="480" w:firstLineChars="150"/>
        <w:jc w:val="left"/>
        <w:rPr>
          <w:rFonts w:hint="eastAsia" w:ascii="宋体" w:hAnsi="宋体" w:eastAsia="宋体" w:cs="宋体"/>
          <w:sz w:val="32"/>
          <w:szCs w:val="32"/>
        </w:rPr>
      </w:pPr>
      <w:r>
        <w:rPr>
          <w:rFonts w:hint="eastAsia" w:ascii="宋体" w:hAnsi="宋体" w:eastAsia="宋体" w:cs="宋体"/>
          <w:sz w:val="32"/>
          <w:szCs w:val="32"/>
        </w:rPr>
        <w:t>组长：阳敬</w:t>
      </w:r>
    </w:p>
    <w:p>
      <w:pPr>
        <w:pStyle w:val="8"/>
        <w:shd w:val="clear" w:color="auto" w:fill="auto"/>
        <w:spacing w:before="0" w:line="288" w:lineRule="auto"/>
        <w:ind w:firstLine="480" w:firstLineChars="150"/>
        <w:jc w:val="left"/>
        <w:rPr>
          <w:rFonts w:hint="eastAsia" w:ascii="宋体" w:hAnsi="宋体" w:eastAsia="宋体" w:cs="宋体"/>
          <w:sz w:val="32"/>
          <w:szCs w:val="32"/>
        </w:rPr>
      </w:pPr>
      <w:r>
        <w:rPr>
          <w:rFonts w:hint="eastAsia" w:ascii="宋体" w:hAnsi="宋体" w:eastAsia="宋体" w:cs="宋体"/>
          <w:sz w:val="32"/>
          <w:szCs w:val="32"/>
        </w:rPr>
        <w:t>成员：邓开龙 潘爱军 许佑文 李平 戴求刚 李琴建 张萍</w:t>
      </w:r>
    </w:p>
    <w:p>
      <w:pPr>
        <w:ind w:firstLine="42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二</w:t>
      </w:r>
      <w:r>
        <w:rPr>
          <w:rFonts w:hint="eastAsia" w:ascii="宋体" w:hAnsi="宋体" w:eastAsia="宋体" w:cs="宋体"/>
          <w:b w:val="0"/>
          <w:bCs w:val="0"/>
          <w:sz w:val="32"/>
          <w:szCs w:val="32"/>
        </w:rPr>
        <w:t>、学习时间</w:t>
      </w:r>
    </w:p>
    <w:p>
      <w:pPr>
        <w:ind w:firstLine="42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2020年6月11日早读课</w:t>
      </w:r>
    </w:p>
    <w:p>
      <w:pPr>
        <w:ind w:firstLine="42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三</w:t>
      </w:r>
      <w:r>
        <w:rPr>
          <w:rFonts w:hint="eastAsia" w:ascii="宋体" w:hAnsi="宋体" w:eastAsia="宋体" w:cs="宋体"/>
          <w:b w:val="0"/>
          <w:bCs w:val="0"/>
          <w:sz w:val="32"/>
          <w:szCs w:val="32"/>
        </w:rPr>
        <w:t>、学习内容</w:t>
      </w:r>
    </w:p>
    <w:p>
      <w:pPr>
        <w:ind w:firstLine="420"/>
        <w:rPr>
          <w:rFonts w:hint="eastAsia" w:ascii="宋体" w:hAnsi="宋体" w:eastAsia="宋体" w:cs="宋体"/>
          <w:sz w:val="32"/>
          <w:szCs w:val="32"/>
        </w:rPr>
      </w:pP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HYPERLINK "http://news.cri.cn/xiaozhi/9f6d126b-d3e6-9745-a535-9ca1d40699e8.html" </w:instrText>
      </w:r>
      <w:r>
        <w:rPr>
          <w:rFonts w:hint="eastAsia" w:ascii="宋体" w:hAnsi="宋体" w:eastAsia="宋体" w:cs="宋体"/>
          <w:b w:val="0"/>
          <w:bCs w:val="0"/>
          <w:sz w:val="32"/>
          <w:szCs w:val="32"/>
        </w:rPr>
        <w:fldChar w:fldCharType="separate"/>
      </w:r>
      <w:r>
        <w:rPr>
          <w:rStyle w:val="5"/>
          <w:rFonts w:hint="eastAsia" w:ascii="宋体" w:hAnsi="宋体" w:eastAsia="宋体" w:cs="宋体"/>
          <w:b w:val="0"/>
          <w:bCs w:val="0"/>
          <w:sz w:val="32"/>
          <w:szCs w:val="32"/>
        </w:rPr>
        <w:t>http://news.cri.cn/xiaozhi/9f6d126b-d3e6-9745-a535-9ca1d40699e8.html</w:t>
      </w:r>
      <w:r>
        <w:rPr>
          <w:rStyle w:val="5"/>
          <w:rFonts w:hint="eastAsia" w:ascii="宋体" w:hAnsi="宋体" w:eastAsia="宋体" w:cs="宋体"/>
          <w:b w:val="0"/>
          <w:bCs w:val="0"/>
          <w:sz w:val="32"/>
          <w:szCs w:val="32"/>
        </w:rPr>
        <w:fldChar w:fldCharType="end"/>
      </w:r>
    </w:p>
    <w:p>
      <w:pPr>
        <w:rPr>
          <w:rFonts w:hint="eastAsia" w:ascii="宋体" w:hAnsi="宋体" w:eastAsia="宋体" w:cs="宋体"/>
          <w:sz w:val="32"/>
          <w:szCs w:val="32"/>
        </w:rPr>
      </w:pPr>
    </w:p>
    <w:p>
      <w:pPr>
        <w:numPr>
          <w:ilvl w:val="0"/>
          <w:numId w:val="0"/>
        </w:numPr>
        <w:tabs>
          <w:tab w:val="left" w:pos="3156"/>
        </w:tabs>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w:t>
      </w:r>
      <w:r>
        <w:rPr>
          <w:rFonts w:hint="eastAsia" w:ascii="宋体" w:hAnsi="宋体" w:eastAsia="宋体" w:cs="宋体"/>
          <w:b w:val="0"/>
          <w:bCs w:val="0"/>
          <w:sz w:val="32"/>
          <w:szCs w:val="32"/>
        </w:rPr>
        <w:t>、</w:t>
      </w:r>
      <w:r>
        <w:rPr>
          <w:rFonts w:hint="eastAsia" w:ascii="宋体" w:hAnsi="宋体" w:eastAsia="宋体" w:cs="宋体"/>
          <w:sz w:val="32"/>
          <w:szCs w:val="32"/>
          <w:lang w:val="en-US" w:eastAsia="zh-CN"/>
        </w:rPr>
        <w:t>分工安排</w:t>
      </w:r>
    </w:p>
    <w:p>
      <w:pPr>
        <w:numPr>
          <w:ilvl w:val="0"/>
          <w:numId w:val="0"/>
        </w:numPr>
        <w:tabs>
          <w:tab w:val="left" w:pos="3156"/>
        </w:tabs>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一年级负责领导：</w:t>
      </w:r>
      <w:r>
        <w:rPr>
          <w:rFonts w:hint="eastAsia" w:ascii="宋体" w:hAnsi="宋体" w:eastAsia="宋体" w:cs="宋体"/>
          <w:sz w:val="32"/>
          <w:szCs w:val="32"/>
        </w:rPr>
        <w:t>潘爱军</w:t>
      </w:r>
    </w:p>
    <w:p>
      <w:pPr>
        <w:numPr>
          <w:ilvl w:val="0"/>
          <w:numId w:val="0"/>
        </w:numPr>
        <w:ind w:firstLine="320" w:firstLineChars="1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二年级负责领导：</w:t>
      </w:r>
      <w:r>
        <w:rPr>
          <w:rFonts w:hint="eastAsia" w:ascii="宋体" w:hAnsi="宋体" w:eastAsia="宋体" w:cs="宋体"/>
          <w:sz w:val="32"/>
          <w:szCs w:val="32"/>
        </w:rPr>
        <w:t>许佑文</w:t>
      </w:r>
    </w:p>
    <w:p>
      <w:pPr>
        <w:numPr>
          <w:ilvl w:val="0"/>
          <w:numId w:val="0"/>
        </w:numPr>
        <w:ind w:firstLine="320" w:firstLineChars="1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三年级负责领导：</w:t>
      </w:r>
      <w:r>
        <w:rPr>
          <w:rFonts w:hint="eastAsia" w:ascii="宋体" w:hAnsi="宋体" w:eastAsia="宋体" w:cs="宋体"/>
          <w:sz w:val="32"/>
          <w:szCs w:val="32"/>
        </w:rPr>
        <w:t>李平</w:t>
      </w:r>
    </w:p>
    <w:p>
      <w:pPr>
        <w:numPr>
          <w:ilvl w:val="0"/>
          <w:numId w:val="0"/>
        </w:numPr>
        <w:ind w:firstLine="320" w:firstLineChars="1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四年级负责领导：</w:t>
      </w:r>
      <w:r>
        <w:rPr>
          <w:rFonts w:hint="eastAsia" w:ascii="宋体" w:hAnsi="宋体" w:eastAsia="宋体" w:cs="宋体"/>
          <w:sz w:val="32"/>
          <w:szCs w:val="32"/>
        </w:rPr>
        <w:t>戴求刚</w:t>
      </w:r>
    </w:p>
    <w:p>
      <w:pPr>
        <w:pStyle w:val="8"/>
        <w:shd w:val="clear" w:color="auto" w:fill="auto"/>
        <w:spacing w:before="0" w:line="288" w:lineRule="auto"/>
        <w:ind w:firstLine="320" w:firstLineChars="100"/>
        <w:jc w:val="left"/>
        <w:rPr>
          <w:rFonts w:hint="eastAsia" w:ascii="宋体" w:hAnsi="宋体" w:eastAsia="宋体" w:cs="宋体"/>
          <w:sz w:val="32"/>
          <w:szCs w:val="32"/>
        </w:rPr>
      </w:pPr>
      <w:r>
        <w:rPr>
          <w:rFonts w:hint="eastAsia" w:ascii="宋体" w:hAnsi="宋体" w:eastAsia="宋体" w:cs="宋体"/>
          <w:sz w:val="32"/>
          <w:szCs w:val="32"/>
          <w:lang w:val="en-US" w:eastAsia="zh-CN"/>
        </w:rPr>
        <w:t>五年级负责领导：</w:t>
      </w:r>
      <w:r>
        <w:rPr>
          <w:rFonts w:hint="eastAsia" w:ascii="宋体" w:hAnsi="宋体" w:eastAsia="宋体" w:cs="宋体"/>
          <w:sz w:val="32"/>
          <w:szCs w:val="32"/>
        </w:rPr>
        <w:t xml:space="preserve">李琴建 </w:t>
      </w:r>
    </w:p>
    <w:p>
      <w:pPr>
        <w:numPr>
          <w:ilvl w:val="0"/>
          <w:numId w:val="0"/>
        </w:numPr>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六年级负责领导：</w:t>
      </w:r>
      <w:r>
        <w:rPr>
          <w:rFonts w:hint="eastAsia" w:ascii="宋体" w:hAnsi="宋体" w:eastAsia="宋体" w:cs="宋体"/>
          <w:sz w:val="32"/>
          <w:szCs w:val="32"/>
        </w:rPr>
        <w:t>张萍</w:t>
      </w:r>
    </w:p>
    <w:p>
      <w:pPr>
        <w:numPr>
          <w:ilvl w:val="0"/>
          <w:numId w:val="0"/>
        </w:numPr>
        <w:tabs>
          <w:tab w:val="left" w:pos="3156"/>
        </w:tabs>
        <w:rPr>
          <w:rFonts w:hint="default" w:ascii="宋体" w:hAnsi="宋体" w:eastAsia="宋体" w:cs="宋体"/>
          <w:sz w:val="32"/>
          <w:szCs w:val="32"/>
          <w:lang w:val="en-US" w:eastAsia="zh-CN"/>
        </w:rPr>
      </w:pPr>
    </w:p>
    <w:p>
      <w:pPr>
        <w:ind w:firstLine="420"/>
        <w:jc w:val="right"/>
        <w:rPr>
          <w:rFonts w:hint="eastAsia" w:ascii="宋体" w:hAnsi="宋体" w:eastAsia="宋体"/>
          <w:sz w:val="31"/>
          <w:szCs w:val="32"/>
        </w:rPr>
      </w:pPr>
    </w:p>
    <w:p>
      <w:pPr>
        <w:ind w:firstLine="420"/>
        <w:jc w:val="right"/>
        <w:rPr>
          <w:rFonts w:hint="eastAsia" w:ascii="宋体" w:hAnsi="宋体" w:eastAsia="宋体"/>
          <w:sz w:val="31"/>
          <w:szCs w:val="32"/>
        </w:rPr>
      </w:pPr>
    </w:p>
    <w:p>
      <w:pPr>
        <w:ind w:firstLine="420"/>
        <w:jc w:val="right"/>
        <w:rPr>
          <w:rFonts w:hint="eastAsia" w:ascii="宋体" w:hAnsi="宋体" w:eastAsia="宋体"/>
          <w:sz w:val="31"/>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jc w:val="right"/>
        <w:textAlignment w:val="baseline"/>
        <w:rPr>
          <w:rFonts w:hint="default" w:ascii="Arial" w:hAnsi="Arial" w:cs="Arial"/>
          <w:i w:val="0"/>
          <w:caps w:val="0"/>
          <w:color w:val="333333"/>
          <w:spacing w:val="0"/>
          <w:sz w:val="28"/>
          <w:szCs w:val="28"/>
          <w:vertAlign w:val="baseline"/>
        </w:rPr>
      </w:pPr>
      <w:r>
        <w:rPr>
          <w:rFonts w:hint="eastAsia" w:ascii="Arial" w:hAnsi="Arial" w:cs="Arial"/>
          <w:i w:val="0"/>
          <w:caps w:val="0"/>
          <w:color w:val="333333"/>
          <w:spacing w:val="0"/>
          <w:sz w:val="28"/>
          <w:szCs w:val="28"/>
          <w:vertAlign w:val="baseline"/>
          <w:lang w:val="en-US" w:eastAsia="zh-CN"/>
        </w:rPr>
        <w:t>龙溪镇中心小学</w:t>
      </w:r>
      <w:r>
        <w:rPr>
          <w:rFonts w:hint="default" w:ascii="Arial" w:hAnsi="Arial" w:cs="Arial"/>
          <w:i w:val="0"/>
          <w:caps w:val="0"/>
          <w:color w:val="333333"/>
          <w:spacing w:val="0"/>
          <w:sz w:val="28"/>
          <w:szCs w:val="28"/>
          <w:vertAlign w:val="baseline"/>
        </w:rPr>
        <w:t>少先队大队部</w:t>
      </w:r>
    </w:p>
    <w:p>
      <w:pPr>
        <w:pStyle w:val="9"/>
        <w:ind w:firstLine="5760" w:firstLineChars="1800"/>
        <w:rPr>
          <w:rFonts w:hint="eastAsia"/>
          <w:sz w:val="32"/>
          <w:szCs w:val="32"/>
        </w:rPr>
      </w:pPr>
      <w:r>
        <w:rPr>
          <w:rFonts w:hint="eastAsia"/>
          <w:sz w:val="32"/>
          <w:szCs w:val="32"/>
        </w:rPr>
        <w:t>2020年</w:t>
      </w:r>
      <w:r>
        <w:rPr>
          <w:rFonts w:hint="eastAsia"/>
          <w:sz w:val="32"/>
          <w:szCs w:val="32"/>
          <w:lang w:val="en-US" w:eastAsia="zh-CN"/>
        </w:rPr>
        <w:t>6</w:t>
      </w:r>
      <w:r>
        <w:rPr>
          <w:rFonts w:hint="eastAsia"/>
          <w:sz w:val="32"/>
          <w:szCs w:val="32"/>
        </w:rPr>
        <w:t>月1</w:t>
      </w:r>
      <w:r>
        <w:rPr>
          <w:rFonts w:hint="eastAsia"/>
          <w:sz w:val="32"/>
          <w:szCs w:val="32"/>
          <w:lang w:val="en-US" w:eastAsia="zh-CN"/>
        </w:rPr>
        <w:t>0</w:t>
      </w:r>
      <w:r>
        <w:rPr>
          <w:rFonts w:hint="eastAsia"/>
          <w:sz w:val="32"/>
          <w:szCs w:val="32"/>
        </w:rPr>
        <w:t>日</w:t>
      </w:r>
    </w:p>
    <w:p>
      <w:pPr>
        <w:jc w:val="center"/>
        <w:rPr>
          <w:rFonts w:hint="eastAsia" w:asciiTheme="minorEastAsia" w:hAnsiTheme="minorEastAsia" w:eastAsiaTheme="minorEastAsia" w:cstheme="minorEastAsia"/>
          <w:b/>
          <w:bCs/>
          <w:sz w:val="48"/>
          <w:szCs w:val="48"/>
          <w:lang w:val="en-US" w:eastAsia="zh-CN"/>
        </w:rPr>
      </w:pPr>
    </w:p>
    <w:p>
      <w:pPr>
        <w:jc w:val="center"/>
        <w:rPr>
          <w:rFonts w:hint="eastAsia" w:asciiTheme="minorEastAsia" w:hAnsiTheme="minorEastAsia" w:eastAsiaTheme="minorEastAsia" w:cstheme="minorEastAsia"/>
          <w:b/>
          <w:bCs/>
          <w:sz w:val="48"/>
          <w:szCs w:val="48"/>
          <w:lang w:val="en-US" w:eastAsia="zh-CN"/>
        </w:rPr>
      </w:pPr>
    </w:p>
    <w:p>
      <w:pPr>
        <w:jc w:val="center"/>
        <w:rPr>
          <w:rFonts w:hint="eastAsia" w:asciiTheme="minorEastAsia" w:hAnsiTheme="minorEastAsia" w:eastAsiaTheme="minorEastAsia" w:cstheme="minorEastAsia"/>
          <w:b/>
          <w:bCs/>
          <w:sz w:val="48"/>
          <w:szCs w:val="48"/>
          <w:lang w:val="en-US" w:eastAsia="zh-CN"/>
        </w:rPr>
      </w:pPr>
    </w:p>
    <w:p>
      <w:pPr>
        <w:jc w:val="center"/>
        <w:rPr>
          <w:rFonts w:hint="eastAsia" w:asciiTheme="minorEastAsia" w:hAnsiTheme="minorEastAsia" w:eastAsiaTheme="minorEastAsia" w:cstheme="minorEastAsia"/>
          <w:b/>
          <w:bCs/>
          <w:sz w:val="48"/>
          <w:szCs w:val="48"/>
          <w:lang w:val="en-US" w:eastAsia="zh-CN"/>
        </w:rPr>
      </w:pPr>
    </w:p>
    <w:p>
      <w:pPr>
        <w:jc w:val="center"/>
        <w:rPr>
          <w:rFonts w:hint="eastAsia" w:asciiTheme="minorEastAsia" w:hAnsiTheme="minorEastAsia" w:eastAsiaTheme="minorEastAsia" w:cstheme="minorEastAsia"/>
          <w:b/>
          <w:bCs/>
          <w:sz w:val="48"/>
          <w:szCs w:val="48"/>
          <w:lang w:val="en-US" w:eastAsia="zh-CN"/>
        </w:rPr>
      </w:pPr>
    </w:p>
    <w:p>
      <w:pPr>
        <w:jc w:val="center"/>
        <w:rPr>
          <w:rFonts w:hint="eastAsia" w:asciiTheme="minorEastAsia" w:hAnsiTheme="minorEastAsia" w:eastAsiaTheme="minorEastAsia" w:cstheme="minorEastAsia"/>
          <w:b/>
          <w:bCs/>
          <w:sz w:val="48"/>
          <w:szCs w:val="48"/>
          <w:lang w:val="en-US"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龙溪镇中心小学童心向党</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活动总结</w:t>
      </w:r>
    </w:p>
    <w:p>
      <w:pPr>
        <w:pStyle w:val="9"/>
        <w:rPr>
          <w:rFonts w:hint="eastAsia" w:ascii="宋体" w:hAnsi="宋体" w:eastAsia="宋体" w:cs="宋体"/>
          <w:i w:val="0"/>
          <w:caps w:val="0"/>
          <w:color w:val="000000"/>
          <w:spacing w:val="0"/>
          <w:sz w:val="36"/>
          <w:szCs w:val="36"/>
          <w:shd w:val="clear" w:fill="FFFFFF"/>
          <w:lang w:val="en-US" w:eastAsia="zh-CN"/>
        </w:rPr>
      </w:pPr>
      <w:r>
        <w:rPr>
          <w:rFonts w:hint="eastAsia" w:ascii="宋体" w:hAnsi="宋体" w:eastAsia="宋体" w:cs="宋体"/>
          <w:b w:val="0"/>
          <w:bCs w:val="0"/>
          <w:sz w:val="36"/>
          <w:szCs w:val="36"/>
          <w:lang w:val="en-US" w:eastAsia="zh-CN"/>
        </w:rPr>
        <w:t>2020年6月11日，龙溪镇中心小学全体师生在政教处的组织下，利用早读课时间以班为单位学习了习爷爷给广大少年儿童</w:t>
      </w:r>
      <w:r>
        <w:rPr>
          <w:rFonts w:hint="eastAsia" w:ascii="宋体" w:hAnsi="宋体" w:eastAsia="宋体" w:cs="宋体"/>
          <w:b w:val="0"/>
          <w:bCs w:val="0"/>
          <w:sz w:val="36"/>
          <w:szCs w:val="36"/>
        </w:rPr>
        <w:t>“六一”国际儿童节</w:t>
      </w:r>
      <w:r>
        <w:rPr>
          <w:rFonts w:hint="eastAsia" w:ascii="宋体" w:hAnsi="宋体" w:eastAsia="宋体" w:cs="宋体"/>
          <w:b w:val="0"/>
          <w:bCs w:val="0"/>
          <w:sz w:val="36"/>
          <w:szCs w:val="36"/>
          <w:lang w:val="en-US" w:eastAsia="zh-CN"/>
        </w:rPr>
        <w:t>的</w:t>
      </w:r>
      <w:r>
        <w:rPr>
          <w:rFonts w:hint="eastAsia" w:ascii="宋体" w:hAnsi="宋体" w:eastAsia="宋体" w:cs="宋体"/>
          <w:b w:val="0"/>
          <w:bCs w:val="0"/>
          <w:sz w:val="36"/>
          <w:szCs w:val="36"/>
        </w:rPr>
        <w:t>寄语</w:t>
      </w:r>
      <w:r>
        <w:rPr>
          <w:rFonts w:hint="eastAsia" w:ascii="宋体" w:hAnsi="宋体" w:eastAsia="宋体" w:cs="宋体"/>
          <w:b w:val="0"/>
          <w:bCs w:val="0"/>
          <w:sz w:val="36"/>
          <w:szCs w:val="36"/>
          <w:lang w:eastAsia="zh-CN"/>
        </w:rPr>
        <w:t>，</w:t>
      </w:r>
      <w:r>
        <w:rPr>
          <w:rFonts w:hint="eastAsia" w:ascii="宋体" w:hAnsi="宋体" w:eastAsia="宋体" w:cs="宋体"/>
          <w:b w:val="0"/>
          <w:bCs w:val="0"/>
          <w:sz w:val="36"/>
          <w:szCs w:val="36"/>
          <w:lang w:val="en-US" w:eastAsia="zh-CN"/>
        </w:rPr>
        <w:t>习爷爷</w:t>
      </w:r>
      <w:r>
        <w:rPr>
          <w:rFonts w:hint="eastAsia" w:ascii="宋体" w:hAnsi="宋体" w:eastAsia="宋体" w:cs="宋体"/>
          <w:i w:val="0"/>
          <w:caps w:val="0"/>
          <w:color w:val="000000"/>
          <w:spacing w:val="0"/>
          <w:sz w:val="36"/>
          <w:szCs w:val="36"/>
          <w:shd w:val="clear" w:fill="FFFFFF"/>
        </w:rPr>
        <w:t>勉励</w:t>
      </w:r>
      <w:r>
        <w:rPr>
          <w:rFonts w:hint="eastAsia" w:ascii="宋体" w:hAnsi="宋体" w:eastAsia="宋体" w:cs="宋体"/>
          <w:i w:val="0"/>
          <w:caps w:val="0"/>
          <w:color w:val="000000"/>
          <w:spacing w:val="0"/>
          <w:sz w:val="36"/>
          <w:szCs w:val="36"/>
          <w:shd w:val="clear" w:fill="FFFFFF"/>
          <w:lang w:val="en-US" w:eastAsia="zh-CN"/>
        </w:rPr>
        <w:t>孩子们</w:t>
      </w:r>
      <w:r>
        <w:rPr>
          <w:rFonts w:hint="eastAsia" w:ascii="宋体" w:hAnsi="宋体" w:eastAsia="宋体" w:cs="宋体"/>
          <w:i w:val="0"/>
          <w:caps w:val="0"/>
          <w:color w:val="000000"/>
          <w:spacing w:val="0"/>
          <w:sz w:val="36"/>
          <w:szCs w:val="36"/>
          <w:shd w:val="clear" w:fill="FFFFFF"/>
        </w:rPr>
        <w:t>刻苦学习知识，坚定理想信念，磨练坚强意志，锻炼强健体魄，</w:t>
      </w:r>
      <w:r>
        <w:rPr>
          <w:rFonts w:hint="eastAsia" w:ascii="宋体" w:hAnsi="宋体" w:eastAsia="宋体" w:cs="宋体"/>
          <w:i w:val="0"/>
          <w:caps w:val="0"/>
          <w:color w:val="000000"/>
          <w:spacing w:val="0"/>
          <w:sz w:val="36"/>
          <w:szCs w:val="36"/>
          <w:shd w:val="clear" w:fill="FFFFFF"/>
          <w:lang w:val="en-US" w:eastAsia="zh-CN"/>
        </w:rPr>
        <w:t>他</w:t>
      </w:r>
      <w:r>
        <w:rPr>
          <w:rFonts w:hint="eastAsia" w:ascii="宋体" w:hAnsi="宋体" w:eastAsia="宋体" w:cs="宋体"/>
          <w:i w:val="0"/>
          <w:caps w:val="0"/>
          <w:color w:val="000000"/>
          <w:spacing w:val="0"/>
          <w:sz w:val="36"/>
          <w:szCs w:val="36"/>
          <w:shd w:val="clear" w:fill="FFFFFF"/>
        </w:rPr>
        <w:t>的深情寄语，凝聚着对少年儿童的真挚关怀和殷切期待，温暖激励少年儿童树立远大目标、努力学习知识本领，将来担当起民族复兴大任。</w:t>
      </w:r>
      <w:r>
        <w:rPr>
          <w:rFonts w:hint="eastAsia" w:ascii="宋体" w:hAnsi="宋体" w:eastAsia="宋体" w:cs="宋体"/>
          <w:i w:val="0"/>
          <w:caps w:val="0"/>
          <w:color w:val="1E1E1E"/>
          <w:spacing w:val="0"/>
          <w:sz w:val="36"/>
          <w:szCs w:val="36"/>
          <w:shd w:val="clear" w:fill="FFFFFF"/>
        </w:rPr>
        <w:t>少年智则国智，少年富则国富；少年强则国强，少年独立则国独立；</w:t>
      </w:r>
      <w:r>
        <w:rPr>
          <w:rFonts w:hint="eastAsia" w:ascii="宋体" w:hAnsi="宋体" w:eastAsia="宋体" w:cs="宋体"/>
          <w:i w:val="0"/>
          <w:caps w:val="0"/>
          <w:color w:val="000000"/>
          <w:spacing w:val="0"/>
          <w:sz w:val="36"/>
          <w:szCs w:val="36"/>
          <w:shd w:val="clear" w:fill="FFFFFF"/>
        </w:rPr>
        <w:t>收到习爷爷的节日问候和祝福，孩子们深受鼓舞。</w:t>
      </w:r>
      <w:r>
        <w:rPr>
          <w:rFonts w:hint="eastAsia" w:ascii="宋体" w:hAnsi="宋体" w:eastAsia="宋体" w:cs="宋体"/>
          <w:i w:val="0"/>
          <w:caps w:val="0"/>
          <w:color w:val="000000"/>
          <w:spacing w:val="0"/>
          <w:sz w:val="36"/>
          <w:szCs w:val="36"/>
          <w:shd w:val="clear" w:fill="FFFFFF"/>
          <w:lang w:val="en-US" w:eastAsia="zh-CN"/>
        </w:rPr>
        <w:t>他们表示</w:t>
      </w:r>
      <w:r>
        <w:rPr>
          <w:rFonts w:hint="eastAsia" w:ascii="宋体" w:hAnsi="宋体" w:eastAsia="宋体" w:cs="宋体"/>
          <w:i w:val="0"/>
          <w:caps w:val="0"/>
          <w:color w:val="000000"/>
          <w:spacing w:val="0"/>
          <w:sz w:val="36"/>
          <w:szCs w:val="36"/>
          <w:shd w:val="clear" w:fill="FFFFFF"/>
        </w:rPr>
        <w:t>会好好地学习，努力做最好的自己，未来争做国家的栋</w:t>
      </w:r>
      <w:r>
        <w:rPr>
          <w:rFonts w:hint="eastAsia" w:ascii="宋体" w:hAnsi="宋体" w:eastAsia="宋体" w:cs="宋体"/>
          <w:i w:val="0"/>
          <w:caps w:val="0"/>
          <w:color w:val="000000"/>
          <w:spacing w:val="0"/>
          <w:sz w:val="36"/>
          <w:szCs w:val="36"/>
          <w:shd w:val="clear" w:fill="FFFFFF"/>
          <w:lang w:val="en-US" w:eastAsia="zh-CN"/>
        </w:rPr>
        <w:t>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jc w:val="right"/>
        <w:textAlignment w:val="baseline"/>
        <w:rPr>
          <w:rFonts w:hint="eastAsia" w:ascii="Arial" w:hAnsi="Arial" w:cs="Arial"/>
          <w:i w:val="0"/>
          <w:caps w:val="0"/>
          <w:color w:val="333333"/>
          <w:spacing w:val="0"/>
          <w:sz w:val="28"/>
          <w:szCs w:val="28"/>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jc w:val="right"/>
        <w:textAlignment w:val="baseline"/>
        <w:rPr>
          <w:rFonts w:hint="eastAsia" w:ascii="Arial" w:hAnsi="Arial" w:cs="Arial"/>
          <w:i w:val="0"/>
          <w:caps w:val="0"/>
          <w:color w:val="333333"/>
          <w:spacing w:val="0"/>
          <w:sz w:val="36"/>
          <w:szCs w:val="36"/>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jc w:val="right"/>
        <w:textAlignment w:val="baseline"/>
        <w:rPr>
          <w:rFonts w:hint="eastAsia" w:ascii="宋体" w:hAnsi="宋体" w:eastAsia="宋体" w:cs="宋体"/>
          <w:i w:val="0"/>
          <w:caps w:val="0"/>
          <w:color w:val="333333"/>
          <w:spacing w:val="0"/>
          <w:sz w:val="36"/>
          <w:szCs w:val="36"/>
          <w:vertAlign w:val="baseline"/>
        </w:rPr>
      </w:pPr>
      <w:r>
        <w:rPr>
          <w:rFonts w:hint="eastAsia" w:ascii="宋体" w:hAnsi="宋体" w:eastAsia="宋体" w:cs="宋体"/>
          <w:i w:val="0"/>
          <w:caps w:val="0"/>
          <w:color w:val="333333"/>
          <w:spacing w:val="0"/>
          <w:sz w:val="36"/>
          <w:szCs w:val="36"/>
          <w:vertAlign w:val="baseline"/>
          <w:lang w:val="en-US" w:eastAsia="zh-CN"/>
        </w:rPr>
        <w:t>龙溪镇中心小学</w:t>
      </w:r>
      <w:r>
        <w:rPr>
          <w:rFonts w:hint="eastAsia" w:ascii="宋体" w:hAnsi="宋体" w:eastAsia="宋体" w:cs="宋体"/>
          <w:i w:val="0"/>
          <w:caps w:val="0"/>
          <w:color w:val="333333"/>
          <w:spacing w:val="0"/>
          <w:sz w:val="36"/>
          <w:szCs w:val="36"/>
          <w:vertAlign w:val="baseline"/>
        </w:rPr>
        <w:t>少先队大队部</w:t>
      </w:r>
    </w:p>
    <w:p>
      <w:pPr>
        <w:pStyle w:val="9"/>
        <w:ind w:firstLine="4680" w:firstLineChars="1300"/>
        <w:rPr>
          <w:rFonts w:hint="eastAsia" w:ascii="宋体" w:hAnsi="宋体" w:eastAsia="宋体" w:cs="宋体"/>
          <w:sz w:val="36"/>
          <w:szCs w:val="36"/>
        </w:rPr>
      </w:pPr>
      <w:r>
        <w:rPr>
          <w:rFonts w:hint="eastAsia" w:ascii="宋体" w:hAnsi="宋体" w:eastAsia="宋体" w:cs="宋体"/>
          <w:sz w:val="36"/>
          <w:szCs w:val="36"/>
        </w:rPr>
        <w:t>2020年</w:t>
      </w:r>
      <w:r>
        <w:rPr>
          <w:rFonts w:hint="eastAsia" w:ascii="宋体" w:hAnsi="宋体" w:eastAsia="宋体" w:cs="宋体"/>
          <w:sz w:val="36"/>
          <w:szCs w:val="36"/>
          <w:lang w:val="en-US" w:eastAsia="zh-CN"/>
        </w:rPr>
        <w:t>6</w:t>
      </w:r>
      <w:r>
        <w:rPr>
          <w:rFonts w:hint="eastAsia" w:ascii="宋体" w:hAnsi="宋体" w:eastAsia="宋体" w:cs="宋体"/>
          <w:sz w:val="36"/>
          <w:szCs w:val="36"/>
        </w:rPr>
        <w:t>月1</w:t>
      </w:r>
      <w:r>
        <w:rPr>
          <w:rFonts w:hint="eastAsia" w:ascii="宋体" w:hAnsi="宋体" w:eastAsia="宋体" w:cs="宋体"/>
          <w:sz w:val="36"/>
          <w:szCs w:val="36"/>
          <w:lang w:val="en-US" w:eastAsia="zh-CN"/>
        </w:rPr>
        <w:t>1</w:t>
      </w:r>
      <w:r>
        <w:rPr>
          <w:rFonts w:hint="eastAsia" w:ascii="宋体" w:hAnsi="宋体" w:eastAsia="宋体" w:cs="宋体"/>
          <w:sz w:val="36"/>
          <w:szCs w:val="36"/>
        </w:rPr>
        <w:t>日</w:t>
      </w:r>
    </w:p>
    <w:p>
      <w:pPr>
        <w:jc w:val="center"/>
        <w:rPr>
          <w:rFonts w:hint="eastAsia" w:asciiTheme="minorEastAsia" w:hAnsiTheme="minorEastAsia" w:eastAsiaTheme="minorEastAsia" w:cstheme="minorEastAsia"/>
          <w:b/>
          <w:bCs/>
          <w:sz w:val="48"/>
          <w:szCs w:val="48"/>
          <w:lang w:val="en-US" w:eastAsia="zh-CN"/>
        </w:rPr>
      </w:pPr>
    </w:p>
    <w:p>
      <w:pPr>
        <w:wordWrap w:val="0"/>
        <w:jc w:val="both"/>
        <w:rPr>
          <w:rFonts w:hint="eastAsia" w:ascii="宋体" w:hAnsi="宋体" w:eastAsia="宋体"/>
          <w:sz w:val="31"/>
          <w:szCs w:val="32"/>
        </w:rPr>
      </w:pPr>
      <w:bookmarkStart w:id="0" w:name="_GoBack"/>
      <w:bookmarkEnd w:id="0"/>
      <w:r>
        <w:rPr>
          <w:rFonts w:ascii="宋体" w:hAnsi="宋体" w:eastAsia="宋体"/>
          <w:sz w:val="31"/>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2C"/>
    <w:rsid w:val="00295F2C"/>
    <w:rsid w:val="007F0FB0"/>
    <w:rsid w:val="008E3225"/>
    <w:rsid w:val="0094683F"/>
    <w:rsid w:val="00E9375D"/>
    <w:rsid w:val="09B4173A"/>
    <w:rsid w:val="256E5236"/>
    <w:rsid w:val="2EB000BF"/>
    <w:rsid w:val="42251EAE"/>
    <w:rsid w:val="6C45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000FF"/>
      <w:u w:val="single"/>
    </w:rPr>
  </w:style>
  <w:style w:type="character" w:customStyle="1" w:styleId="6">
    <w:name w:val="Unresolved Mention"/>
    <w:basedOn w:val="4"/>
    <w:semiHidden/>
    <w:unhideWhenUsed/>
    <w:uiPriority w:val="99"/>
    <w:rPr>
      <w:color w:val="605E5C"/>
      <w:shd w:val="clear" w:color="auto" w:fill="E1DFDD"/>
    </w:rPr>
  </w:style>
  <w:style w:type="paragraph" w:styleId="7">
    <w:name w:val="List Paragraph"/>
    <w:basedOn w:val="1"/>
    <w:qFormat/>
    <w:uiPriority w:val="34"/>
    <w:pPr>
      <w:ind w:firstLine="420" w:firstLineChars="200"/>
    </w:pPr>
  </w:style>
  <w:style w:type="paragraph" w:customStyle="1" w:styleId="8">
    <w:name w:val="正文文本 (2)"/>
    <w:basedOn w:val="1"/>
    <w:qFormat/>
    <w:uiPriority w:val="0"/>
    <w:pPr>
      <w:shd w:val="clear" w:color="auto" w:fill="FFFFFF"/>
      <w:spacing w:before="240" w:line="298" w:lineRule="exact"/>
      <w:jc w:val="distribute"/>
    </w:pPr>
    <w:rPr>
      <w:rFonts w:ascii="微软雅黑" w:hAnsi="微软雅黑" w:eastAsia="微软雅黑" w:cs="微软雅黑"/>
      <w:sz w:val="15"/>
      <w:szCs w:val="15"/>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916</Characters>
  <Lines>7</Lines>
  <Paragraphs>2</Paragraphs>
  <TotalTime>3</TotalTime>
  <ScaleCrop>false</ScaleCrop>
  <LinksUpToDate>false</LinksUpToDate>
  <CharactersWithSpaces>1074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2020-06-10T07:03:00Z</dcterms:created>
  <dc:creator>rrr</dc:creator>
  <cp:lastModifiedBy>LXZZZXX52</cp:lastModifiedBy>
  <dcterms:modified xsi:type="dcterms:W3CDTF">2020-06-30T06:34:24Z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