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2021年上学期</w:t>
      </w:r>
      <w:r>
        <w:rPr>
          <w:rFonts w:hint="eastAsia"/>
          <w:b/>
          <w:bCs/>
          <w:sz w:val="36"/>
          <w:szCs w:val="44"/>
        </w:rPr>
        <w:t>开学典礼策划方案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活动主题：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养成良好习惯，文明伴我成长</w:t>
      </w:r>
      <w:r>
        <w:rPr>
          <w:rFonts w:hint="eastAsia"/>
          <w:sz w:val="28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活动目的：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通过开学典礼的仪式性活动，促使学生树立理想，激发斗志，明确新学期的奋斗目标，增强师生责任感和使命感，激励全校师生振奋精神、锐意进取，以良好的精神风貌投入新学期的工作和学习中，为新学期创造一个良好的开端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活动时间：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20</w:t>
      </w:r>
      <w:r>
        <w:rPr>
          <w:rFonts w:hint="eastAsia"/>
          <w:sz w:val="28"/>
          <w:szCs w:val="36"/>
          <w:lang w:val="en-US" w:eastAsia="zh-CN"/>
        </w:rPr>
        <w:t>21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 xml:space="preserve">月3日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活动地点：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学校</w:t>
      </w:r>
      <w:r>
        <w:rPr>
          <w:rFonts w:hint="eastAsia"/>
          <w:sz w:val="28"/>
          <w:szCs w:val="36"/>
          <w:lang w:val="en-US" w:eastAsia="zh-CN"/>
        </w:rPr>
        <w:t>篮球</w:t>
      </w:r>
      <w:r>
        <w:rPr>
          <w:rFonts w:hint="eastAsia"/>
          <w:sz w:val="28"/>
          <w:szCs w:val="36"/>
        </w:rPr>
        <w:t xml:space="preserve">操场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参加人员：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全校师生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活动主持：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朱云贵校长</w:t>
      </w:r>
      <w:r>
        <w:rPr>
          <w:rFonts w:hint="eastAsia"/>
          <w:sz w:val="28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活动议程及主要内容：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朱云贵校长</w:t>
      </w:r>
      <w:r>
        <w:rPr>
          <w:rFonts w:hint="eastAsia"/>
          <w:sz w:val="28"/>
          <w:szCs w:val="36"/>
        </w:rPr>
        <w:t>宣布</w:t>
      </w:r>
      <w:r>
        <w:rPr>
          <w:rFonts w:hint="eastAsia"/>
          <w:sz w:val="28"/>
          <w:szCs w:val="36"/>
          <w:lang w:val="en-US" w:eastAsia="zh-CN"/>
        </w:rPr>
        <w:t>龙溪镇塘田明德完全小学</w:t>
      </w:r>
      <w:r>
        <w:rPr>
          <w:rFonts w:hint="eastAsia"/>
          <w:sz w:val="28"/>
          <w:szCs w:val="36"/>
        </w:rPr>
        <w:t>开学典礼开始</w:t>
      </w:r>
      <w:r>
        <w:rPr>
          <w:rFonts w:hint="eastAsia"/>
          <w:sz w:val="28"/>
          <w:szCs w:val="36"/>
          <w:lang w:val="en-US" w:eastAsia="zh-CN"/>
        </w:rPr>
        <w:t>并致辞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升旗仪式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唐祝红</w:t>
      </w:r>
      <w:r>
        <w:rPr>
          <w:rFonts w:hint="eastAsia"/>
          <w:sz w:val="28"/>
          <w:szCs w:val="36"/>
        </w:rPr>
        <w:t xml:space="preserve">校长开学典礼致辞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唐圣国校长开学典礼致辞</w:t>
      </w:r>
      <w:r>
        <w:rPr>
          <w:rFonts w:hint="eastAsia"/>
          <w:sz w:val="28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表彰上学期学习优秀奖等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宣布结束，各班退场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龙溪镇塘田明德完全小学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2021年3月2日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7C0DE"/>
    <w:multiLevelType w:val="singleLevel"/>
    <w:tmpl w:val="80C7C0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449688"/>
    <w:multiLevelType w:val="singleLevel"/>
    <w:tmpl w:val="7F449688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D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2021-03-02T10:08:17Z</dcterms:created>
  <dc:creator>ABC</dc:creator>
  <cp:lastModifiedBy>ABC</cp:lastModifiedBy>
  <dcterms:modified xsi:type="dcterms:W3CDTF">2021-03-02T11:33:05Z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