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firstLine="1355" w:firstLineChars="500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塘田明德完全小学</w:t>
      </w:r>
      <w:r>
        <w:rPr>
          <w:rFonts w:hint="eastAsia"/>
          <w:lang w:val="en-US" w:eastAsia="zh-CN"/>
        </w:rPr>
        <w:t>2022年上期防溺水歌合唱比赛方案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一、活动目的：</w:t>
      </w:r>
    </w:p>
    <w:p>
      <w:pPr>
        <w:pStyle w:val="4"/>
        <w:keepNext w:val="0"/>
        <w:keepLines w:val="0"/>
        <w:widowControl/>
        <w:suppressLineNumbers w:val="0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为了</w:t>
      </w:r>
      <w:r>
        <w:rPr>
          <w:rFonts w:hint="eastAsia"/>
          <w:sz w:val="24"/>
          <w:szCs w:val="24"/>
          <w:lang w:eastAsia="zh-CN"/>
        </w:rPr>
        <w:t>提高学生的安全意识，增强学生对溺水危害的认识，让学生从心灵深处感悟生命的珍贵。识记防溺水的“七不”，“两会”，“四牢记”，</w:t>
      </w:r>
      <w:r>
        <w:rPr>
          <w:sz w:val="24"/>
          <w:szCs w:val="24"/>
        </w:rPr>
        <w:t>展示我校实施</w:t>
      </w:r>
      <w:r>
        <w:rPr>
          <w:rFonts w:hint="eastAsia"/>
          <w:sz w:val="24"/>
          <w:szCs w:val="24"/>
          <w:lang w:eastAsia="zh-CN"/>
        </w:rPr>
        <w:t>防溺水</w:t>
      </w:r>
      <w:r>
        <w:rPr>
          <w:sz w:val="24"/>
          <w:szCs w:val="24"/>
        </w:rPr>
        <w:t>教育的丰硕成果，活跃校园</w:t>
      </w:r>
      <w:r>
        <w:rPr>
          <w:rFonts w:hint="eastAsia"/>
          <w:sz w:val="24"/>
          <w:szCs w:val="24"/>
          <w:lang w:eastAsia="zh-CN"/>
        </w:rPr>
        <w:t>文化生活</w:t>
      </w:r>
      <w:r>
        <w:rPr>
          <w:sz w:val="24"/>
          <w:szCs w:val="24"/>
        </w:rPr>
        <w:t>，我</w:t>
      </w:r>
      <w:r>
        <w:rPr>
          <w:rFonts w:hint="eastAsia"/>
          <w:sz w:val="24"/>
          <w:szCs w:val="24"/>
          <w:lang w:eastAsia="zh-CN"/>
        </w:rPr>
        <w:t>校特</w:t>
      </w:r>
      <w:r>
        <w:rPr>
          <w:sz w:val="24"/>
          <w:szCs w:val="24"/>
        </w:rPr>
        <w:t>举办学生庆</w:t>
      </w:r>
      <w:r>
        <w:rPr>
          <w:rFonts w:hint="eastAsia"/>
          <w:sz w:val="24"/>
          <w:szCs w:val="24"/>
          <w:lang w:eastAsia="zh-CN"/>
        </w:rPr>
        <w:t>六一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  <w:lang w:eastAsia="zh-CN"/>
        </w:rPr>
        <w:t>防溺水歌</w:t>
      </w:r>
      <w:r>
        <w:rPr>
          <w:sz w:val="24"/>
          <w:szCs w:val="24"/>
        </w:rPr>
        <w:t>”合唱比赛活动。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二、活动时间：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26日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三、活动地点：学校操场。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四、比赛规程：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1、以班级为单位参赛。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2、必选歌曲</w:t>
      </w:r>
      <w:r>
        <w:rPr>
          <w:rFonts w:hint="eastAsia"/>
          <w:sz w:val="24"/>
          <w:szCs w:val="24"/>
          <w:lang w:eastAsia="zh-CN"/>
        </w:rPr>
        <w:t>内容是防溺水教育知识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可以选学校的防溺水歌曲《怒放的生命》也可以</w:t>
      </w:r>
      <w:r>
        <w:rPr>
          <w:sz w:val="24"/>
          <w:szCs w:val="24"/>
        </w:rPr>
        <w:t>自选一首</w:t>
      </w:r>
      <w:r>
        <w:rPr>
          <w:rFonts w:hint="eastAsia"/>
          <w:sz w:val="24"/>
          <w:szCs w:val="24"/>
          <w:lang w:eastAsia="zh-CN"/>
        </w:rPr>
        <w:t>防溺水</w:t>
      </w:r>
      <w:r>
        <w:rPr>
          <w:sz w:val="24"/>
          <w:szCs w:val="24"/>
        </w:rPr>
        <w:t>歌曲。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3、比赛要求：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(1)歌曲内容是</w:t>
      </w:r>
      <w:r>
        <w:rPr>
          <w:rFonts w:hint="eastAsia"/>
          <w:sz w:val="24"/>
          <w:szCs w:val="24"/>
          <w:lang w:eastAsia="zh-CN"/>
        </w:rPr>
        <w:t>防溺水知识教育</w:t>
      </w:r>
      <w:r>
        <w:rPr>
          <w:sz w:val="24"/>
          <w:szCs w:val="24"/>
        </w:rPr>
        <w:t>、积极向上的，适合小学生演唱</w:t>
      </w:r>
      <w:r>
        <w:rPr>
          <w:rFonts w:hint="eastAsia"/>
          <w:sz w:val="24"/>
          <w:szCs w:val="24"/>
          <w:lang w:eastAsia="zh-CN"/>
        </w:rPr>
        <w:t>的歌曲</w:t>
      </w:r>
      <w:r>
        <w:rPr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(2)节奏整齐，音准正确，音色统一。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(3)精神饱满，富有朝气。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(4)服装整齐，尽量统一。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(5)学生指挥，节奏准确。其中一、二年级要求放低。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(6)队形整齐。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4、奖励办法：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分年级段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低年级组为一、二年级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中年级组为</w:t>
      </w:r>
      <w:r>
        <w:rPr>
          <w:rFonts w:hint="eastAsia"/>
          <w:sz w:val="24"/>
          <w:szCs w:val="24"/>
          <w:lang w:eastAsia="zh-CN"/>
        </w:rPr>
        <w:t>三、四</w:t>
      </w:r>
      <w:r>
        <w:rPr>
          <w:sz w:val="24"/>
          <w:szCs w:val="24"/>
        </w:rPr>
        <w:t>年级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高年级组五六年级。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  <w:lang w:eastAsia="zh-CN"/>
        </w:rPr>
        <w:t>各组</w:t>
      </w:r>
      <w:r>
        <w:rPr>
          <w:sz w:val="24"/>
          <w:szCs w:val="24"/>
        </w:rPr>
        <w:t>评出一等奖</w:t>
      </w:r>
      <w:r>
        <w:rPr>
          <w:rFonts w:hint="eastAsia"/>
          <w:sz w:val="24"/>
          <w:szCs w:val="24"/>
          <w:lang w:eastAsia="zh-CN"/>
        </w:rPr>
        <w:t>一个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二等奖</w:t>
      </w:r>
      <w:r>
        <w:rPr>
          <w:rFonts w:hint="eastAsia"/>
          <w:sz w:val="24"/>
          <w:szCs w:val="24"/>
          <w:lang w:val="en-US" w:eastAsia="zh-CN"/>
        </w:rPr>
        <w:t>2个、</w:t>
      </w:r>
      <w:r>
        <w:rPr>
          <w:sz w:val="24"/>
          <w:szCs w:val="24"/>
        </w:rPr>
        <w:t>其他所有参与的都设</w:t>
      </w:r>
      <w:r>
        <w:rPr>
          <w:rFonts w:hint="eastAsia"/>
          <w:sz w:val="24"/>
          <w:szCs w:val="24"/>
          <w:lang w:eastAsia="zh-CN"/>
        </w:rPr>
        <w:t>为三等奖</w:t>
      </w:r>
      <w:r>
        <w:rPr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  <w:lang w:eastAsia="zh-CN"/>
        </w:rPr>
        <w:t>奖金设计：一等奖</w:t>
      </w:r>
      <w:r>
        <w:rPr>
          <w:rFonts w:hint="eastAsia"/>
          <w:sz w:val="24"/>
          <w:szCs w:val="24"/>
          <w:lang w:val="en-US" w:eastAsia="zh-CN"/>
        </w:rPr>
        <w:t>200元，二等奖150元，三等奖：100元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五、评分标准：(10分制)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1.节奏整齐、音准正确、音色统一、具有一定合唱艺术效果。(1分)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2.精神饱满、富有朝气、台风好，上下台纪律良好行动整齐</w:t>
      </w:r>
      <w:r>
        <w:rPr>
          <w:rFonts w:hint="eastAsia"/>
          <w:sz w:val="24"/>
          <w:szCs w:val="24"/>
          <w:lang w:eastAsia="zh-CN"/>
        </w:rPr>
        <w:t>、服装基本整齐，颜色一致</w:t>
      </w:r>
      <w:r>
        <w:rPr>
          <w:sz w:val="24"/>
          <w:szCs w:val="24"/>
        </w:rPr>
        <w:t>。(1分)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3.能够准确把握歌曲主题，通过合唱进行体现，具有良好感染力。(3分)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4.学生指挥，节奏正确，动作大方、到位。其中一、二年级要求放低(1分)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5.歌曲内容积极向上，</w:t>
      </w:r>
      <w:r>
        <w:rPr>
          <w:rFonts w:hint="eastAsia"/>
          <w:sz w:val="24"/>
          <w:szCs w:val="24"/>
          <w:lang w:eastAsia="zh-CN"/>
        </w:rPr>
        <w:t>符合防溺水教育的主题，</w:t>
      </w:r>
      <w:r>
        <w:rPr>
          <w:sz w:val="24"/>
          <w:szCs w:val="24"/>
        </w:rPr>
        <w:t>适合小学生演唱。(3分)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6.尽量每班全员参与，(1分)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六、计分办法：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去掉一个最高分和一个最低分，取平均分为最后得分。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七、比赛评委：</w:t>
      </w:r>
      <w:r>
        <w:rPr>
          <w:rFonts w:hint="eastAsia"/>
          <w:sz w:val="24"/>
          <w:szCs w:val="24"/>
          <w:lang w:eastAsia="zh-CN"/>
        </w:rPr>
        <w:t>朱云贵、夏睿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唐可欣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夏明贵、刘秋萍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八、比赛筹备工作安排。</w:t>
      </w:r>
    </w:p>
    <w:p>
      <w:pPr>
        <w:pStyle w:val="4"/>
        <w:keepNext w:val="0"/>
        <w:keepLines w:val="0"/>
        <w:widowControl/>
        <w:suppressLineNumbers w:val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1、总策划：</w:t>
      </w:r>
      <w:r>
        <w:rPr>
          <w:rFonts w:hint="eastAsia"/>
          <w:sz w:val="24"/>
          <w:szCs w:val="24"/>
          <w:lang w:eastAsia="zh-CN"/>
        </w:rPr>
        <w:t>唐祝红</w:t>
      </w:r>
      <w:r>
        <w:rPr>
          <w:rFonts w:hint="eastAsia"/>
          <w:sz w:val="24"/>
          <w:szCs w:val="24"/>
          <w:lang w:val="en-US" w:eastAsia="zh-CN"/>
        </w:rPr>
        <w:t xml:space="preserve">  唐宇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主要任务：负责整个比赛过程的具体实施。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2、评分：</w:t>
      </w:r>
      <w:r>
        <w:rPr>
          <w:rFonts w:hint="eastAsia"/>
          <w:sz w:val="24"/>
          <w:szCs w:val="24"/>
          <w:lang w:eastAsia="zh-CN"/>
        </w:rPr>
        <w:t>刘永辉</w:t>
      </w:r>
      <w:r>
        <w:rPr>
          <w:sz w:val="24"/>
          <w:szCs w:val="24"/>
        </w:rPr>
        <w:t>(算分)、</w:t>
      </w:r>
      <w:r>
        <w:rPr>
          <w:rFonts w:hint="eastAsia"/>
          <w:sz w:val="24"/>
          <w:szCs w:val="24"/>
          <w:lang w:eastAsia="zh-CN"/>
        </w:rPr>
        <w:t>唐雨</w:t>
      </w:r>
      <w:r>
        <w:rPr>
          <w:sz w:val="24"/>
          <w:szCs w:val="24"/>
        </w:rPr>
        <w:t>(记分)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3、比赛音响准备</w:t>
      </w:r>
      <w:r>
        <w:rPr>
          <w:rFonts w:hint="eastAsia"/>
          <w:sz w:val="24"/>
          <w:szCs w:val="24"/>
          <w:lang w:eastAsia="zh-CN"/>
        </w:rPr>
        <w:t>、舞台布置及主题宣传画的打印、登分牌、粉笔的准备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夏睿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黄治国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3、拍摄及照相：</w:t>
      </w:r>
      <w:r>
        <w:rPr>
          <w:rFonts w:hint="eastAsia"/>
          <w:sz w:val="24"/>
          <w:szCs w:val="24"/>
          <w:lang w:eastAsia="zh-CN"/>
        </w:rPr>
        <w:t>唐宇</w:t>
      </w:r>
    </w:p>
    <w:p>
      <w:pPr>
        <w:pStyle w:val="4"/>
        <w:keepNext w:val="0"/>
        <w:keepLines w:val="0"/>
        <w:widowControl/>
        <w:suppressLineNumbers w:val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4、场地安排：</w:t>
      </w:r>
      <w:r>
        <w:rPr>
          <w:rFonts w:hint="eastAsia"/>
          <w:sz w:val="24"/>
          <w:szCs w:val="24"/>
          <w:lang w:eastAsia="zh-CN"/>
        </w:rPr>
        <w:t>唐圣国</w:t>
      </w:r>
      <w:r>
        <w:rPr>
          <w:rFonts w:hint="eastAsia"/>
          <w:sz w:val="24"/>
          <w:szCs w:val="24"/>
          <w:lang w:val="en-US" w:eastAsia="zh-CN"/>
        </w:rPr>
        <w:t xml:space="preserve">   肖新平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5、新闻报道：陈榕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6、主持：黄杨（负责写好台词，抽签、排好顺序表并打印好打分表），罗鑫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比赛场地的布置和安排评委</w:t>
      </w:r>
      <w:r>
        <w:rPr>
          <w:rFonts w:hint="eastAsia"/>
          <w:sz w:val="24"/>
          <w:szCs w:val="24"/>
          <w:lang w:eastAsia="zh-CN"/>
        </w:rPr>
        <w:t>桌椅的摆放：</w:t>
      </w:r>
      <w:r>
        <w:rPr>
          <w:rFonts w:hint="eastAsia"/>
          <w:sz w:val="24"/>
          <w:szCs w:val="24"/>
          <w:lang w:val="en-US" w:eastAsia="zh-CN"/>
        </w:rPr>
        <w:t>26班，由欧阳靓老师安排学生搬自己班的桌椅</w:t>
      </w:r>
      <w:r>
        <w:rPr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纪律维持：各班主任与本班的搭班教师。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七</w:t>
      </w:r>
      <w:r>
        <w:rPr>
          <w:sz w:val="24"/>
          <w:szCs w:val="24"/>
        </w:rPr>
        <w:t>、注意事项：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1.请</w:t>
      </w:r>
      <w:r>
        <w:rPr>
          <w:rFonts w:hint="eastAsia"/>
          <w:sz w:val="24"/>
          <w:szCs w:val="24"/>
          <w:lang w:eastAsia="zh-CN"/>
        </w:rPr>
        <w:t>黄杨组织各班班长抽好</w:t>
      </w:r>
      <w:r>
        <w:rPr>
          <w:sz w:val="24"/>
          <w:szCs w:val="24"/>
        </w:rPr>
        <w:t>各班抽，确定比赛顺序，并于5月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sz w:val="24"/>
          <w:szCs w:val="24"/>
        </w:rPr>
        <w:t>日将抽签结果通</w:t>
      </w:r>
      <w:r>
        <w:rPr>
          <w:rFonts w:hint="eastAsia"/>
          <w:sz w:val="24"/>
          <w:szCs w:val="24"/>
          <w:lang w:eastAsia="zh-CN"/>
        </w:rPr>
        <w:t>发明德群</w:t>
      </w:r>
      <w:r>
        <w:rPr>
          <w:sz w:val="24"/>
          <w:szCs w:val="24"/>
        </w:rPr>
        <w:t>。</w:t>
      </w:r>
    </w:p>
    <w:p>
      <w:pPr>
        <w:pStyle w:val="4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2.请班主任注意提醒学生上合唱凳时注意安全，并关注学生中有无身体不适不宜上合唱凳的情况，避免学生出现摔伤等意外事故。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  <w:lang w:eastAsia="zh-CN"/>
        </w:rPr>
        <w:t>各班带凳子，必须排队入场，是少先队员的必须戴好红领巾。</w:t>
      </w:r>
    </w:p>
    <w:p>
      <w:pPr>
        <w:pStyle w:val="4"/>
        <w:keepNext w:val="0"/>
        <w:keepLines w:val="0"/>
        <w:widowControl/>
        <w:suppressLineNumbers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4、保安必须严把校门，不能让外来人员入内。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2022年5月10日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3CEA8"/>
    <w:multiLevelType w:val="singleLevel"/>
    <w:tmpl w:val="64A3CEA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zA1MGY1OWNlNzVmN2NlMzZhOWE2YjVhYWI5MTEifQ=="/>
  </w:docVars>
  <w:rsids>
    <w:rsidRoot w:val="7A7F6FA3"/>
    <w:rsid w:val="124107BC"/>
    <w:rsid w:val="382113AB"/>
    <w:rsid w:val="6345292E"/>
    <w:rsid w:val="74DD6393"/>
    <w:rsid w:val="74E628F7"/>
    <w:rsid w:val="7A7F6FA3"/>
    <w:rsid w:val="7A9F445D"/>
    <w:rsid w:val="7B6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1115</Characters>
  <Lines>0</Lines>
  <Paragraphs>0</Paragraphs>
  <TotalTime>185</TotalTime>
  <ScaleCrop>false</ScaleCrop>
  <LinksUpToDate>false</LinksUpToDate>
  <CharactersWithSpaces>1172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2022-05-09T23:38:00Z</dcterms:created>
  <dc:creator>xxr</dc:creator>
  <cp:lastModifiedBy>xxr</cp:lastModifiedBy>
  <dcterms:modified xsi:type="dcterms:W3CDTF">2022-05-27T03:04:07Z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D2F62FB5127B4B18A64763483FFBED61</vt:lpwstr>
  </property>
</Properties>
</file>