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龙溪镇中学2022年下学期“开学第一课”暨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黑板报第一期评选小结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迎接新学期，做好开学工作，丰富我校校园文化生活，调动学生学习主动性、积极性和创造性，努力营造良好的校园文化活氛围，进行开学第一课及黑板报评选活动。此次板报主题围绕疫情防控、防溺水教育、无烟校园、学习等方面展开。各班主任积极开展“开学第一课”教育，组织学生同学参与黑板报设计，旨在加强学生的安全意识、积极投入新学期的学习。现在班会活动开展及板报评选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一等奖：七年级151班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二等奖：九年级149班  八年级147班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三等奖：九年级146班  七年级150班   八年级148班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315595</wp:posOffset>
            </wp:positionV>
            <wp:extent cx="4218940" cy="4203700"/>
            <wp:effectExtent l="0" t="0" r="10160" b="6350"/>
            <wp:wrapNone/>
            <wp:docPr id="1" name="图片 1" descr="4da86b4a34b738aac7ef7bcc9169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a86b4a34b738aac7ef7bcc9169d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381000</wp:posOffset>
            </wp:positionV>
            <wp:extent cx="5252720" cy="2111375"/>
            <wp:effectExtent l="0" t="0" r="5080" b="3175"/>
            <wp:wrapNone/>
            <wp:docPr id="2" name="图片 2" descr="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151班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352425</wp:posOffset>
            </wp:positionV>
            <wp:extent cx="5272405" cy="1990090"/>
            <wp:effectExtent l="0" t="0" r="4445" b="10160"/>
            <wp:wrapNone/>
            <wp:docPr id="3" name="图片 3" descr="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 xml:space="preserve">  149班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147班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127635</wp:posOffset>
            </wp:positionV>
            <wp:extent cx="5264785" cy="2203450"/>
            <wp:effectExtent l="0" t="0" r="12065" b="6350"/>
            <wp:wrapNone/>
            <wp:docPr id="4" name="图片 4" descr="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314325</wp:posOffset>
            </wp:positionV>
            <wp:extent cx="5274310" cy="2043430"/>
            <wp:effectExtent l="0" t="0" r="2540" b="13970"/>
            <wp:wrapNone/>
            <wp:docPr id="6" name="图片 6" descr="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150班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346710</wp:posOffset>
            </wp:positionV>
            <wp:extent cx="5271135" cy="2268855"/>
            <wp:effectExtent l="0" t="0" r="5715" b="17145"/>
            <wp:wrapNone/>
            <wp:docPr id="5" name="图片 5" descr="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146班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327660</wp:posOffset>
            </wp:positionV>
            <wp:extent cx="5267325" cy="2298700"/>
            <wp:effectExtent l="0" t="0" r="9525" b="6350"/>
            <wp:wrapNone/>
            <wp:docPr id="7" name="图片 7" descr="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148班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righ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龙溪镇中学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OGQ5NzljNmYwNWU1YjFmNDg4NDBlNGM0YzRmMzUifQ=="/>
  </w:docVars>
  <w:rsids>
    <w:rsidRoot w:val="00000000"/>
    <w:rsid w:val="4DAF5C3E"/>
    <w:rsid w:val="59F36B5D"/>
    <w:rsid w:val="73E07867"/>
    <w:rsid w:val="79D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307</Characters>
  <Lines>0</Lines>
  <Paragraphs>0</Paragraphs>
  <TotalTime>2</TotalTime>
  <ScaleCrop>false</ScaleCrop>
  <LinksUpToDate>false</LinksUpToDate>
  <CharactersWithSpaces>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2022-09-16T05:00:00Z</dcterms:created>
  <dc:creator>Administrator</dc:creator>
  <cp:lastModifiedBy>WPS_1662435200</cp:lastModifiedBy>
  <dcterms:modified xsi:type="dcterms:W3CDTF">2022-09-16T05:31:38Z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6C2119A7C95440A19C54EDDDDFC569C8</vt:lpwstr>
  </property>
</Properties>
</file>