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12" w:rsidRPr="00B91E12" w:rsidRDefault="00B91E12" w:rsidP="00B91E12">
      <w:pPr>
        <w:spacing w:line="57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91E12">
        <w:rPr>
          <w:rFonts w:ascii="方正小标宋简体" w:eastAsia="方正小标宋简体" w:hint="eastAsia"/>
          <w:sz w:val="44"/>
          <w:szCs w:val="44"/>
        </w:rPr>
        <w:t>民族团结进步宣传教育活动</w:t>
      </w:r>
    </w:p>
    <w:p w:rsidR="00B91E12" w:rsidRDefault="00B91E12" w:rsidP="00B91E12">
      <w:pPr>
        <w:spacing w:line="57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4358AB" w:rsidRPr="00B91E12" w:rsidRDefault="00B91E12" w:rsidP="00B91E12">
      <w:pPr>
        <w:spacing w:line="57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B91E12">
        <w:rPr>
          <w:rFonts w:ascii="仿宋_GB2312" w:eastAsia="仿宋_GB2312" w:hint="eastAsia"/>
          <w:sz w:val="32"/>
          <w:szCs w:val="32"/>
        </w:rPr>
        <w:t>中华民族是一个血脉相通的共同体，汉族离不开少数民族，少数民族离不开汉族，少数民族之间也相互离不开。3、正是各族人民的同心共济、团结奋斗，凝聚了以爱国主义为核心，团结统一、爱好和平、勤劳勇敢、自强不息的民族精神，浇铸了亿万人民美好安康的幸福大厦</w:t>
      </w:r>
      <w:r>
        <w:rPr>
          <w:rFonts w:ascii="仿宋_GB2312" w:eastAsia="仿宋_GB2312" w:hint="eastAsia"/>
          <w:sz w:val="32"/>
          <w:szCs w:val="32"/>
        </w:rPr>
        <w:t>。</w:t>
      </w:r>
      <w:r w:rsidRPr="00B91E12">
        <w:rPr>
          <w:rFonts w:ascii="仿宋_GB2312" w:eastAsia="仿宋_GB2312" w:hint="eastAsia"/>
          <w:sz w:val="32"/>
          <w:szCs w:val="32"/>
        </w:rPr>
        <w:t>“合则俱荣，分则俱损”。对于中华民族而言，什么时候团结一致，什么时候就众志成城、兴旺发达；什么时候不团结，什么时候就一盘散沙、任人欺凌。维护民族团结是社会安定、国家昌盛和民族进步繁荣的必要条件。维护民族团结是各民族共同繁荣的前提，是祖国统一的基础。民族团结是社会主义社会发展进步的必要前提。</w:t>
      </w:r>
    </w:p>
    <w:sectPr w:rsidR="004358AB" w:rsidRPr="00B91E12" w:rsidSect="00B91E12">
      <w:pgSz w:w="11906" w:h="16838"/>
      <w:pgMar w:top="2098" w:right="1474" w:bottom="1985" w:left="1588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91E12"/>
    <w:rsid w:val="00323B43"/>
    <w:rsid w:val="003A1F2F"/>
    <w:rsid w:val="003D37D8"/>
    <w:rsid w:val="003F1A3D"/>
    <w:rsid w:val="004358AB"/>
    <w:rsid w:val="008B7726"/>
    <w:rsid w:val="00B9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2022-11-07T02:06:00Z</dcterms:created>
  <dcterms:modified xsi:type="dcterms:W3CDTF">2022-11-07T02:10:00Z</dcterms:modified>
</cp:coreProperties>
</file>