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DF5" w:rsidRDefault="005A5DF5" w:rsidP="005A5DF5">
      <w:pPr>
        <w:jc w:val="center"/>
        <w:rPr>
          <w:rFonts w:ascii="宋体" w:eastAsia="宋体" w:hAnsi="宋体"/>
          <w:b/>
          <w:sz w:val="40"/>
        </w:rPr>
      </w:pPr>
      <w:r w:rsidRPr="005A5DF5">
        <w:rPr>
          <w:rFonts w:ascii="宋体" w:eastAsia="宋体" w:hAnsi="宋体"/>
          <w:b/>
          <w:sz w:val="40"/>
        </w:rPr>
        <w:t>2023</w:t>
      </w:r>
      <w:r w:rsidRPr="005A5DF5">
        <w:rPr>
          <w:rFonts w:ascii="宋体" w:eastAsia="宋体" w:hAnsi="宋体" w:hint="eastAsia"/>
          <w:b/>
          <w:sz w:val="40"/>
        </w:rPr>
        <w:t>年春龙溪镇塘田明德完全小学</w:t>
      </w:r>
      <w:r w:rsidRPr="005A5DF5">
        <w:rPr>
          <w:rFonts w:ascii="宋体" w:eastAsia="宋体" w:hAnsi="宋体"/>
          <w:b/>
          <w:sz w:val="40"/>
        </w:rPr>
        <w:t>开学典礼</w:t>
      </w:r>
    </w:p>
    <w:p w:rsidR="005A5DF5" w:rsidRPr="005A5DF5" w:rsidRDefault="005A5DF5" w:rsidP="005A5DF5">
      <w:pPr>
        <w:jc w:val="center"/>
        <w:rPr>
          <w:rFonts w:ascii="宋体" w:eastAsia="宋体" w:hAnsi="宋体"/>
          <w:b/>
          <w:sz w:val="40"/>
        </w:rPr>
      </w:pPr>
      <w:r w:rsidRPr="005A5DF5">
        <w:rPr>
          <w:rFonts w:ascii="宋体" w:eastAsia="宋体" w:hAnsi="宋体"/>
          <w:b/>
          <w:sz w:val="40"/>
        </w:rPr>
        <w:t>策划方案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一、活动主题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一起向未来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二、活动目的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通过开学典礼的仪式性活动，促使学生树立理想，激发斗志，明确新学期的奋斗目标，增强师生责任感和使命感，激励全校师生振奋精神、锐意进取，以良好的精神风貌投入新学期的工作和学习中，为新学期创造一个良好的开端。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三</w:t>
      </w:r>
      <w:r w:rsidRPr="005A5DF5">
        <w:rPr>
          <w:rFonts w:ascii="宋体" w:eastAsia="宋体" w:hAnsi="宋体" w:hint="eastAsia"/>
          <w:b/>
          <w:sz w:val="28"/>
          <w:szCs w:val="28"/>
        </w:rPr>
        <w:t>、</w:t>
      </w:r>
      <w:r w:rsidRPr="005A5DF5">
        <w:rPr>
          <w:rFonts w:ascii="宋体" w:eastAsia="宋体" w:hAnsi="宋体" w:hint="eastAsia"/>
          <w:b/>
          <w:sz w:val="28"/>
          <w:szCs w:val="28"/>
        </w:rPr>
        <w:t>活动时间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2023年2月8日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四、活动地点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学校风雨操场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五、参加人员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全校师生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六、活动主持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唐圣国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 w:rsidRPr="005A5DF5">
        <w:rPr>
          <w:rFonts w:ascii="宋体" w:eastAsia="宋体" w:hAnsi="宋体" w:hint="eastAsia"/>
          <w:b/>
          <w:sz w:val="28"/>
          <w:szCs w:val="28"/>
        </w:rPr>
        <w:t>七、活动议程及主要内容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(一)主持人宣布</w:t>
      </w:r>
      <w:r w:rsidRPr="005A5DF5">
        <w:rPr>
          <w:rFonts w:ascii="宋体" w:eastAsia="宋体" w:hAnsi="宋体" w:hint="eastAsia"/>
          <w:sz w:val="28"/>
          <w:szCs w:val="28"/>
        </w:rPr>
        <w:t>龙溪镇塘田明德完全小学</w:t>
      </w:r>
      <w:r w:rsidRPr="005A5DF5">
        <w:rPr>
          <w:rFonts w:ascii="宋体" w:eastAsia="宋体" w:hAnsi="宋体"/>
          <w:sz w:val="28"/>
          <w:szCs w:val="28"/>
        </w:rPr>
        <w:t>开学典礼开始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(二)升旗仪式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(三)</w:t>
      </w:r>
      <w:r w:rsidRPr="005A5DF5">
        <w:rPr>
          <w:rFonts w:ascii="宋体" w:eastAsia="宋体" w:hAnsi="宋体" w:hint="eastAsia"/>
          <w:sz w:val="28"/>
          <w:szCs w:val="28"/>
        </w:rPr>
        <w:t>朱云贵</w:t>
      </w:r>
      <w:r w:rsidRPr="005A5DF5">
        <w:rPr>
          <w:rFonts w:ascii="宋体" w:eastAsia="宋体" w:hAnsi="宋体"/>
          <w:sz w:val="28"/>
          <w:szCs w:val="28"/>
        </w:rPr>
        <w:t>校长开学典礼致辞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(</w:t>
      </w:r>
      <w:r w:rsidRPr="005A5DF5">
        <w:rPr>
          <w:rFonts w:ascii="宋体" w:eastAsia="宋体" w:hAnsi="宋体" w:hint="eastAsia"/>
          <w:sz w:val="28"/>
          <w:szCs w:val="28"/>
        </w:rPr>
        <w:t>四</w:t>
      </w:r>
      <w:r w:rsidRPr="005A5DF5">
        <w:rPr>
          <w:rFonts w:ascii="宋体" w:eastAsia="宋体" w:hAnsi="宋体"/>
          <w:sz w:val="28"/>
          <w:szCs w:val="28"/>
        </w:rPr>
        <w:t>)表彰上学期学习优秀奖等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lastRenderedPageBreak/>
        <w:t>(</w:t>
      </w:r>
      <w:r w:rsidRPr="005A5DF5">
        <w:rPr>
          <w:rFonts w:ascii="宋体" w:eastAsia="宋体" w:hAnsi="宋体" w:hint="eastAsia"/>
          <w:sz w:val="28"/>
          <w:szCs w:val="28"/>
        </w:rPr>
        <w:t>五</w:t>
      </w:r>
      <w:r w:rsidRPr="005A5DF5">
        <w:rPr>
          <w:rFonts w:ascii="宋体" w:eastAsia="宋体" w:hAnsi="宋体"/>
          <w:sz w:val="28"/>
          <w:szCs w:val="28"/>
        </w:rPr>
        <w:t>)宣布结束，各班退场</w:t>
      </w:r>
    </w:p>
    <w:p w:rsidR="005A5DF5" w:rsidRPr="005A5DF5" w:rsidRDefault="005A5DF5" w:rsidP="005A5DF5">
      <w:pPr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八、活动准备</w:t>
      </w:r>
      <w:bookmarkStart w:id="0" w:name="_GoBack"/>
      <w:bookmarkEnd w:id="0"/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1</w:t>
      </w:r>
      <w:r w:rsidRPr="005A5DF5">
        <w:rPr>
          <w:rFonts w:ascii="宋体" w:eastAsia="宋体" w:hAnsi="宋体"/>
          <w:sz w:val="28"/>
          <w:szCs w:val="28"/>
        </w:rPr>
        <w:t>.</w:t>
      </w:r>
      <w:r w:rsidRPr="005A5DF5">
        <w:rPr>
          <w:rFonts w:ascii="宋体" w:eastAsia="宋体" w:hAnsi="宋体" w:hint="eastAsia"/>
          <w:sz w:val="28"/>
          <w:szCs w:val="28"/>
        </w:rPr>
        <w:t>主席台背景布置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2.全体行政正装列队迎接学生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3.检查旗杆、安排升旗手，并做好相关培训工作。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4.形成其它所需的文字材料，如：活动小结及报导等。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 w:hint="eastAsia"/>
          <w:sz w:val="28"/>
          <w:szCs w:val="28"/>
        </w:rPr>
        <w:t>班主任：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1.活动前对学生加强安全、文明礼貌教育。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2.检查衣着及红领巾配戴情况。</w:t>
      </w:r>
    </w:p>
    <w:p w:rsidR="005A5DF5" w:rsidRPr="005A5DF5" w:rsidRDefault="005A5DF5" w:rsidP="005A5DF5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5A5DF5">
        <w:rPr>
          <w:rFonts w:ascii="宋体" w:eastAsia="宋体" w:hAnsi="宋体"/>
          <w:sz w:val="28"/>
          <w:szCs w:val="28"/>
        </w:rPr>
        <w:t>3.负责学生活动时的纪律。</w:t>
      </w:r>
    </w:p>
    <w:p w:rsidR="001D3E8F" w:rsidRPr="005A5DF5" w:rsidRDefault="001D3E8F" w:rsidP="005A5DF5"/>
    <w:sectPr w:rsidR="001D3E8F" w:rsidRPr="005A5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0078"/>
    <w:multiLevelType w:val="hybridMultilevel"/>
    <w:tmpl w:val="2C6EE162"/>
    <w:lvl w:ilvl="0" w:tplc="5D76DAF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BD0"/>
    <w:rsid w:val="00053BD0"/>
    <w:rsid w:val="001D3E8F"/>
    <w:rsid w:val="005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0C946"/>
  <w15:chartTrackingRefBased/>
  <w15:docId w15:val="{196D0C49-BD92-478A-8ABE-5D0F7454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DF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2023-02-07T13:45:00Z</dcterms:created>
  <dcterms:modified xsi:type="dcterms:W3CDTF">2023-02-07T13:51:00Z</dcterms:modified>
</cp:coreProperties>
</file>